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color w:val="000000"/>
          <w:sz w:val="32"/>
          <w:szCs w:val="32"/>
        </w:rPr>
        <w:t>3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 xml:space="preserve">   </w:t>
      </w:r>
    </w:p>
    <w:p>
      <w:pPr>
        <w:ind w:firstLine="320" w:firstLineChars="100"/>
        <w:jc w:val="center"/>
        <w:rPr>
          <w:rFonts w:ascii="黑体" w:hAnsi="黑体" w:eastAsia="黑体" w:cs="Times New Roman"/>
          <w:color w:val="000000"/>
          <w:sz w:val="18"/>
          <w:szCs w:val="18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《</w:t>
      </w:r>
      <w:r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  <w:t>普兰店海参种苗繁育技术规范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》征求意见反馈表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511"/>
        <w:gridCol w:w="653"/>
        <w:gridCol w:w="762"/>
        <w:gridCol w:w="1432"/>
        <w:gridCol w:w="1302"/>
        <w:gridCol w:w="1244"/>
        <w:gridCol w:w="70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-105" w:leftChars="-50" w:right="-107" w:rightChars="-51"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adjustRightInd w:val="0"/>
              <w:snapToGrid w:val="0"/>
              <w:ind w:right="-107" w:rightChars="-5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职称/职务</w:t>
            </w:r>
          </w:p>
        </w:tc>
        <w:tc>
          <w:tcPr>
            <w:tcW w:w="764" w:type="pct"/>
            <w:vAlign w:val="center"/>
          </w:tcPr>
          <w:p>
            <w:pPr>
              <w:adjustRightInd w:val="0"/>
              <w:snapToGrid w:val="0"/>
              <w:ind w:left="-105" w:leftChars="-50" w:right="-107" w:rightChars="-51"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身份证号码</w:t>
            </w:r>
          </w:p>
        </w:tc>
        <w:tc>
          <w:tcPr>
            <w:tcW w:w="184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通讯</w:t>
            </w:r>
            <w:r>
              <w:rPr>
                <w:rFonts w:ascii="宋体" w:hAnsi="宋体" w:eastAsia="宋体" w:cs="Times New Roman"/>
                <w:szCs w:val="21"/>
              </w:rPr>
              <w:t>地址</w:t>
            </w:r>
          </w:p>
        </w:tc>
        <w:tc>
          <w:tcPr>
            <w:tcW w:w="2434" w:type="pct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0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银行账号</w:t>
            </w:r>
          </w:p>
        </w:tc>
        <w:tc>
          <w:tcPr>
            <w:tcW w:w="184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</w:t>
            </w:r>
            <w:r>
              <w:rPr>
                <w:rFonts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E-mail</w:t>
            </w:r>
          </w:p>
        </w:tc>
        <w:tc>
          <w:tcPr>
            <w:tcW w:w="184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修 改 意 见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hint="eastAsia"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10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line="600" w:lineRule="exact"/>
        <w:ind w:right="68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color w:val="000000"/>
          <w:sz w:val="30"/>
          <w:szCs w:val="30"/>
        </w:rPr>
        <w:t xml:space="preserve">  </w:t>
      </w:r>
      <w:r>
        <w:rPr>
          <w:rFonts w:hint="eastAsia" w:ascii="宋体" w:hAnsi="宋体" w:eastAsia="宋体" w:cs="Times New Roman"/>
          <w:color w:val="000000"/>
          <w:sz w:val="30"/>
          <w:szCs w:val="30"/>
        </w:rPr>
        <w:t xml:space="preserve">                                     </w:t>
      </w:r>
    </w:p>
    <w:p>
      <w:pPr>
        <w:adjustRightInd w:val="0"/>
        <w:snapToGrid w:val="0"/>
        <w:spacing w:line="360" w:lineRule="auto"/>
        <w:ind w:left="-141" w:leftChars="-67" w:right="2160" w:firstLine="201" w:firstLineChars="67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注：如篇幅不够，可增加附页；</w:t>
      </w:r>
      <w:bookmarkStart w:id="0" w:name="_GoBack"/>
      <w:bookmarkEnd w:id="0"/>
    </w:p>
    <w:p>
      <w:pPr>
        <w:adjustRightInd w:val="0"/>
        <w:snapToGrid w:val="0"/>
        <w:spacing w:line="360" w:lineRule="auto"/>
        <w:ind w:left="-141" w:leftChars="-67" w:right="2160" w:firstLine="801" w:firstLineChars="267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起草组邮箱：jianche82@163.com。</w:t>
      </w:r>
    </w:p>
    <w:p>
      <w:pPr>
        <w:adjustRightInd w:val="0"/>
        <w:snapToGrid w:val="0"/>
        <w:spacing w:line="360" w:lineRule="auto"/>
        <w:ind w:left="-141" w:leftChars="-67" w:right="2160" w:firstLine="560" w:firstLineChars="267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xYTM3ODI2OGQxNWNhMTI1Zjc2MTcwOTkxOGI4ZGQifQ=="/>
  </w:docVars>
  <w:rsids>
    <w:rsidRoot w:val="00751B3A"/>
    <w:rsid w:val="00034F06"/>
    <w:rsid w:val="004C4469"/>
    <w:rsid w:val="00751B3A"/>
    <w:rsid w:val="008A78A9"/>
    <w:rsid w:val="00A413F3"/>
    <w:rsid w:val="00BA46DF"/>
    <w:rsid w:val="00DA1D22"/>
    <w:rsid w:val="14D13C0D"/>
    <w:rsid w:val="4D23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226</Characters>
  <Lines>1</Lines>
  <Paragraphs>1</Paragraphs>
  <TotalTime>5</TotalTime>
  <ScaleCrop>false</ScaleCrop>
  <LinksUpToDate>false</LinksUpToDate>
  <CharactersWithSpaces>264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2023-03-27T00:38:00Z</dcterms:created>
  <dc:creator>yan yun</dc:creator>
  <cp:lastModifiedBy>箫竹和风</cp:lastModifiedBy>
  <dcterms:modified xsi:type="dcterms:W3CDTF">2024-01-03T08:37:58Z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4BA0B5A3AA844CC9B230AC7722DD5A43_13</vt:lpwstr>
  </property>
</Properties>
</file>