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6B" w:rsidRPr="00251D9D" w:rsidRDefault="008C136B" w:rsidP="008C136B">
      <w:pPr>
        <w:spacing w:line="400" w:lineRule="exact"/>
        <w:rPr>
          <w:rFonts w:hAnsi="仿宋" w:cs="Times New Roman"/>
          <w:szCs w:val="30"/>
        </w:rPr>
      </w:pPr>
      <w:r w:rsidRPr="00251D9D">
        <w:rPr>
          <w:rFonts w:hAnsi="仿宋" w:cs="Times New Roman" w:hint="eastAsia"/>
          <w:szCs w:val="30"/>
        </w:rPr>
        <w:t>附件</w:t>
      </w:r>
      <w:r>
        <w:rPr>
          <w:rFonts w:hAnsi="仿宋" w:cs="Times New Roman" w:hint="eastAsia"/>
          <w:szCs w:val="30"/>
        </w:rPr>
        <w:t>2</w:t>
      </w:r>
      <w:r w:rsidRPr="00251D9D">
        <w:rPr>
          <w:rFonts w:hAnsi="仿宋" w:cs="Times New Roman" w:hint="eastAsia"/>
          <w:szCs w:val="30"/>
        </w:rPr>
        <w:t>：</w:t>
      </w:r>
    </w:p>
    <w:p w:rsidR="008C136B" w:rsidRPr="00682061" w:rsidRDefault="008C136B" w:rsidP="008C136B">
      <w:pPr>
        <w:tabs>
          <w:tab w:val="left" w:pos="1872"/>
        </w:tabs>
        <w:spacing w:line="578" w:lineRule="exact"/>
        <w:jc w:val="center"/>
        <w:rPr>
          <w:rFonts w:ascii="宋体" w:eastAsia="宋体" w:hAnsi="宋体" w:cs="仿宋_GB2312"/>
          <w:kern w:val="0"/>
          <w:sz w:val="44"/>
          <w:szCs w:val="44"/>
        </w:rPr>
      </w:pPr>
      <w:r w:rsidRPr="00682061">
        <w:rPr>
          <w:rFonts w:ascii="宋体" w:eastAsia="宋体" w:hAnsi="宋体" w:cs="仿宋_GB2312" w:hint="eastAsia"/>
          <w:kern w:val="0"/>
          <w:sz w:val="44"/>
          <w:szCs w:val="44"/>
        </w:rPr>
        <w:t>2019蓝色经济大会暨海南“一带一路”</w:t>
      </w:r>
    </w:p>
    <w:p w:rsidR="008C136B" w:rsidRPr="00682061" w:rsidRDefault="008C136B" w:rsidP="008C136B">
      <w:pPr>
        <w:tabs>
          <w:tab w:val="left" w:pos="1872"/>
        </w:tabs>
        <w:spacing w:line="578" w:lineRule="exact"/>
        <w:jc w:val="center"/>
        <w:rPr>
          <w:rFonts w:ascii="宋体" w:eastAsia="宋体" w:hAnsi="宋体" w:cs="仿宋_GB2312"/>
          <w:kern w:val="0"/>
          <w:sz w:val="44"/>
          <w:szCs w:val="44"/>
        </w:rPr>
      </w:pPr>
      <w:r w:rsidRPr="00682061">
        <w:rPr>
          <w:rFonts w:ascii="宋体" w:eastAsia="宋体" w:hAnsi="宋体" w:cs="仿宋_GB2312" w:hint="eastAsia"/>
          <w:kern w:val="0"/>
          <w:sz w:val="44"/>
          <w:szCs w:val="44"/>
        </w:rPr>
        <w:t>渔业国际合作推介会参会报名表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1001"/>
        <w:gridCol w:w="505"/>
        <w:gridCol w:w="1200"/>
        <w:gridCol w:w="395"/>
        <w:gridCol w:w="1518"/>
        <w:gridCol w:w="582"/>
        <w:gridCol w:w="455"/>
        <w:gridCol w:w="1887"/>
      </w:tblGrid>
      <w:tr w:rsidR="008C136B" w:rsidRPr="00251D9D" w:rsidTr="003F2BFC">
        <w:trPr>
          <w:trHeight w:val="454"/>
        </w:trPr>
        <w:tc>
          <w:tcPr>
            <w:tcW w:w="2096" w:type="dxa"/>
            <w:vAlign w:val="center"/>
          </w:tcPr>
          <w:p w:rsidR="008C136B" w:rsidRPr="00251D9D" w:rsidRDefault="008C136B" w:rsidP="003F2B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543" w:type="dxa"/>
            <w:gridSpan w:val="8"/>
            <w:vAlign w:val="center"/>
          </w:tcPr>
          <w:p w:rsidR="008C136B" w:rsidRPr="00251D9D" w:rsidRDefault="008C136B" w:rsidP="003F2BFC">
            <w:pPr>
              <w:ind w:left="5250"/>
              <w:rPr>
                <w:rFonts w:ascii="宋体" w:eastAsia="Times New Roman" w:hAnsi="宋体" w:cs="宋体"/>
                <w:color w:val="000000"/>
                <w:sz w:val="24"/>
                <w:szCs w:val="24"/>
                <w:u w:color="000000"/>
              </w:rPr>
            </w:pPr>
          </w:p>
        </w:tc>
      </w:tr>
      <w:tr w:rsidR="008C136B" w:rsidRPr="00251D9D" w:rsidTr="003F2BFC">
        <w:trPr>
          <w:trHeight w:val="454"/>
        </w:trPr>
        <w:tc>
          <w:tcPr>
            <w:tcW w:w="2096" w:type="dxa"/>
            <w:vAlign w:val="center"/>
          </w:tcPr>
          <w:p w:rsidR="008C136B" w:rsidRPr="00251D9D" w:rsidRDefault="008C136B" w:rsidP="003F2B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7543" w:type="dxa"/>
            <w:gridSpan w:val="8"/>
            <w:vAlign w:val="center"/>
          </w:tcPr>
          <w:p w:rsidR="008C136B" w:rsidRPr="00251D9D" w:rsidRDefault="008C136B" w:rsidP="003F2BFC">
            <w:pPr>
              <w:rPr>
                <w:rFonts w:ascii="宋体" w:eastAsia="宋体" w:hAnsi="宋体" w:cs="宋体"/>
                <w:sz w:val="24"/>
                <w:szCs w:val="24"/>
                <w:lang w:eastAsia="zh-TW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 xml:space="preserve">_________省_________市_________县/区__________________ </w:t>
            </w:r>
          </w:p>
        </w:tc>
      </w:tr>
      <w:tr w:rsidR="008C136B" w:rsidRPr="00251D9D" w:rsidTr="003F2BFC">
        <w:trPr>
          <w:trHeight w:val="454"/>
        </w:trPr>
        <w:tc>
          <w:tcPr>
            <w:tcW w:w="2096" w:type="dxa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506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913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887" w:type="dxa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136B" w:rsidRPr="00251D9D" w:rsidTr="003F2BFC">
        <w:trPr>
          <w:trHeight w:val="542"/>
        </w:trPr>
        <w:tc>
          <w:tcPr>
            <w:tcW w:w="9639" w:type="dxa"/>
            <w:gridSpan w:val="9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b/>
                <w:sz w:val="24"/>
                <w:szCs w:val="24"/>
              </w:rPr>
              <w:t>参会回执</w:t>
            </w:r>
          </w:p>
        </w:tc>
      </w:tr>
      <w:tr w:rsidR="008C136B" w:rsidRPr="00251D9D" w:rsidTr="003F2BFC">
        <w:trPr>
          <w:trHeight w:val="454"/>
        </w:trPr>
        <w:tc>
          <w:tcPr>
            <w:tcW w:w="2096" w:type="dxa"/>
            <w:vAlign w:val="center"/>
          </w:tcPr>
          <w:p w:rsidR="008C136B" w:rsidRPr="00251D9D" w:rsidRDefault="008C136B" w:rsidP="003F2BF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参会人数</w:t>
            </w:r>
          </w:p>
        </w:tc>
        <w:tc>
          <w:tcPr>
            <w:tcW w:w="7543" w:type="dxa"/>
            <w:gridSpan w:val="8"/>
            <w:vAlign w:val="center"/>
          </w:tcPr>
          <w:p w:rsidR="008C136B" w:rsidRPr="00251D9D" w:rsidRDefault="008C136B" w:rsidP="003F2BF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_____________人</w:t>
            </w:r>
          </w:p>
        </w:tc>
      </w:tr>
      <w:tr w:rsidR="008C136B" w:rsidRPr="00251D9D" w:rsidTr="003F2BFC">
        <w:trPr>
          <w:trHeight w:val="454"/>
        </w:trPr>
        <w:tc>
          <w:tcPr>
            <w:tcW w:w="2096" w:type="dxa"/>
            <w:vMerge w:val="restart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参会名单</w:t>
            </w:r>
          </w:p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（可附件）</w:t>
            </w:r>
          </w:p>
        </w:tc>
        <w:tc>
          <w:tcPr>
            <w:tcW w:w="1001" w:type="dxa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100" w:type="dxa"/>
            <w:gridSpan w:val="3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100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342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8C136B" w:rsidRPr="00251D9D" w:rsidTr="003F2BFC">
        <w:trPr>
          <w:trHeight w:val="454"/>
        </w:trPr>
        <w:tc>
          <w:tcPr>
            <w:tcW w:w="2096" w:type="dxa"/>
            <w:vMerge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8C136B" w:rsidRPr="00251D9D" w:rsidTr="003F2BFC">
        <w:trPr>
          <w:trHeight w:val="454"/>
        </w:trPr>
        <w:tc>
          <w:tcPr>
            <w:tcW w:w="2096" w:type="dxa"/>
            <w:vMerge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8C136B" w:rsidRPr="00251D9D" w:rsidTr="003F2BFC">
        <w:trPr>
          <w:trHeight w:val="2914"/>
        </w:trPr>
        <w:tc>
          <w:tcPr>
            <w:tcW w:w="2096" w:type="dxa"/>
            <w:vAlign w:val="center"/>
          </w:tcPr>
          <w:p w:rsidR="008C136B" w:rsidRPr="00251D9D" w:rsidRDefault="008C136B" w:rsidP="003F2BF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7543" w:type="dxa"/>
            <w:gridSpan w:val="8"/>
            <w:vAlign w:val="center"/>
          </w:tcPr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□ 蓝色经济大会主论坛</w:t>
            </w:r>
          </w:p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□ 海南“一带一路”渔业国际合作推介会</w:t>
            </w:r>
          </w:p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□ 物联网+渔业绿色转型发展论坛</w:t>
            </w:r>
          </w:p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□ 海洋牧场与智能装备发展研讨会</w:t>
            </w:r>
          </w:p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□ 南北海洋大省蓝色经济高端闭门会</w:t>
            </w:r>
          </w:p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□ 蓝碳生态系统保护暨碳汇试点开展闭门研讨会</w:t>
            </w:r>
          </w:p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251D9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港航业的数字化转型与绿色港口建设高峰论坛</w:t>
            </w:r>
          </w:p>
          <w:p w:rsidR="008C136B" w:rsidRPr="00251D9D" w:rsidRDefault="008C136B" w:rsidP="003F2BFC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</w:rPr>
            </w:pPr>
            <w:r w:rsidRPr="00251D9D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</w:rPr>
              <w:t>□ 5G+海洋：智慧海洋领域5G技术创新应用发展论坛</w:t>
            </w:r>
          </w:p>
          <w:p w:rsidR="008C136B" w:rsidRPr="00251D9D" w:rsidRDefault="008C136B" w:rsidP="003F2BFC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注：请勾选需要参加的会议</w:t>
            </w:r>
          </w:p>
        </w:tc>
      </w:tr>
      <w:tr w:rsidR="008C136B" w:rsidRPr="00251D9D" w:rsidTr="003F2BFC">
        <w:trPr>
          <w:trHeight w:val="2180"/>
        </w:trPr>
        <w:tc>
          <w:tcPr>
            <w:tcW w:w="9639" w:type="dxa"/>
            <w:gridSpan w:val="9"/>
            <w:vAlign w:val="center"/>
          </w:tcPr>
          <w:p w:rsidR="008C136B" w:rsidRPr="00251D9D" w:rsidRDefault="008C136B" w:rsidP="003F2BFC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>组委会咨询：</w:t>
            </w:r>
          </w:p>
          <w:p w:rsidR="008C136B" w:rsidRPr="00251D9D" w:rsidRDefault="008C136B" w:rsidP="003F2BFC">
            <w:pPr>
              <w:widowControl/>
              <w:spacing w:line="360" w:lineRule="auto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 xml:space="preserve">  联系人：陈玉婷   </w:t>
            </w:r>
          </w:p>
          <w:p w:rsidR="008C136B" w:rsidRPr="00251D9D" w:rsidRDefault="008C136B" w:rsidP="003F2BFC">
            <w:pPr>
              <w:widowControl/>
              <w:spacing w:line="360" w:lineRule="auto"/>
              <w:ind w:firstLineChars="400" w:firstLine="960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 xml:space="preserve">电话：0898-68589563  </w:t>
            </w:r>
          </w:p>
          <w:p w:rsidR="008C136B" w:rsidRPr="00251D9D" w:rsidRDefault="008C136B" w:rsidP="003F2BFC">
            <w:pPr>
              <w:widowControl/>
              <w:spacing w:line="360" w:lineRule="auto"/>
              <w:ind w:firstLineChars="400" w:firstLine="960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 xml:space="preserve">手机：180 7895 9706    </w:t>
            </w:r>
          </w:p>
          <w:p w:rsidR="008C136B" w:rsidRPr="00251D9D" w:rsidRDefault="008C136B" w:rsidP="003F2BFC">
            <w:pPr>
              <w:widowControl/>
              <w:spacing w:line="360" w:lineRule="auto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 xml:space="preserve">  邮箱：</w:t>
            </w:r>
            <w:hyperlink r:id="rId4" w:history="1">
              <w:r w:rsidRPr="00251D9D">
                <w:rPr>
                  <w:rFonts w:ascii="宋体" w:eastAsia="宋体" w:hAnsi="宋体" w:cs="宋体" w:hint="eastAsia"/>
                  <w:color w:val="0563C1"/>
                  <w:sz w:val="24"/>
                  <w:szCs w:val="24"/>
                  <w:u w:val="single"/>
                </w:rPr>
                <w:t>hnbec2019@126.com</w:t>
              </w:r>
            </w:hyperlink>
            <w:r w:rsidRPr="00251D9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</w:p>
        </w:tc>
      </w:tr>
    </w:tbl>
    <w:p w:rsidR="008C136B" w:rsidRPr="00251D9D" w:rsidRDefault="008C136B" w:rsidP="008C136B">
      <w:pPr>
        <w:spacing w:line="600" w:lineRule="exact"/>
        <w:jc w:val="center"/>
        <w:rPr>
          <w:rFonts w:hAnsi="仿宋" w:cs="Times New Roman"/>
          <w:szCs w:val="30"/>
        </w:rPr>
      </w:pPr>
    </w:p>
    <w:p w:rsidR="008C136B" w:rsidRDefault="008C136B" w:rsidP="008C136B"/>
    <w:p w:rsidR="008C136B" w:rsidRPr="008C136B" w:rsidRDefault="008C136B"/>
    <w:sectPr w:rsidR="008C136B" w:rsidRPr="008C13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6B"/>
    <w:rsid w:val="008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11572-3CC1-4526-A10F-90EF3F99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6B"/>
    <w:pPr>
      <w:widowControl w:val="0"/>
      <w:jc w:val="both"/>
    </w:pPr>
    <w:rPr>
      <w:rFonts w:ascii="仿宋" w:eastAsia="仿宋" w:hAnsi="黑体"/>
      <w:sz w:val="30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hnhkb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dc:description/>
  <cp:lastModifiedBy>cfa</cp:lastModifiedBy>
  <cp:revision>1</cp:revision>
  <dcterms:created xsi:type="dcterms:W3CDTF">2019-08-15T06:34:00Z</dcterms:created>
  <dcterms:modified xsi:type="dcterms:W3CDTF">2019-08-15T06:35:00Z</dcterms:modified>
</cp:coreProperties>
</file>